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18B" w:rsidRDefault="0061455B">
      <w:pPr>
        <w:pStyle w:val="Heading1"/>
      </w:pPr>
      <w:r>
        <w:t xml:space="preserve">ACORD PRIVIND VERIFICAREA VENITURILOR ÎN </w:t>
      </w:r>
      <w:r>
        <w:rPr>
          <w:spacing w:val="-2"/>
        </w:rPr>
        <w:t>PATRIMVEN</w:t>
      </w:r>
    </w:p>
    <w:p w:rsidR="006C318B" w:rsidRDefault="006C318B">
      <w:pPr>
        <w:pStyle w:val="BodyText"/>
        <w:rPr>
          <w:b/>
          <w:sz w:val="28"/>
        </w:rPr>
      </w:pPr>
    </w:p>
    <w:p w:rsidR="006C318B" w:rsidRDefault="006C318B">
      <w:pPr>
        <w:pStyle w:val="BodyText"/>
        <w:spacing w:before="186"/>
        <w:rPr>
          <w:b/>
          <w:sz w:val="28"/>
        </w:rPr>
      </w:pPr>
    </w:p>
    <w:p w:rsidR="006C318B" w:rsidRDefault="0061455B">
      <w:pPr>
        <w:pStyle w:val="BodyText"/>
        <w:ind w:right="355"/>
        <w:jc w:val="right"/>
      </w:pPr>
      <w:r>
        <w:t>Subsemnatul(a),........................................................................................,posesor(posesoare)al</w:t>
      </w:r>
      <w:r>
        <w:rPr>
          <w:spacing w:val="-5"/>
        </w:rPr>
        <w:t>(a)</w:t>
      </w:r>
    </w:p>
    <w:p w:rsidR="006C318B" w:rsidRDefault="0061455B">
      <w:pPr>
        <w:pStyle w:val="BodyText"/>
        <w:spacing w:before="141"/>
        <w:ind w:right="361"/>
        <w:jc w:val="right"/>
      </w:pPr>
      <w:r>
        <w:t>C.I./B.I.,seria......................nr.......</w:t>
      </w:r>
      <w:r w:rsidR="00047720">
        <w:t>....</w:t>
      </w:r>
      <w:r>
        <w:t>...............eliberat</w:t>
      </w:r>
      <w:r w:rsidR="00047720">
        <w:t xml:space="preserve"> </w:t>
      </w:r>
      <w:r>
        <w:t>de……………………………………..…,la</w:t>
      </w:r>
      <w:r w:rsidR="00047720">
        <w:t xml:space="preserve"> </w:t>
      </w:r>
      <w:r>
        <w:t>data</w:t>
      </w:r>
      <w:r w:rsidR="00047720">
        <w:t xml:space="preserve"> </w:t>
      </w:r>
      <w:r>
        <w:rPr>
          <w:spacing w:val="-5"/>
        </w:rPr>
        <w:t>de</w:t>
      </w:r>
    </w:p>
    <w:p w:rsidR="006C318B" w:rsidRDefault="0061455B">
      <w:pPr>
        <w:pStyle w:val="BodyText"/>
        <w:tabs>
          <w:tab w:val="left" w:leader="dot" w:pos="9307"/>
        </w:tabs>
        <w:spacing w:before="141"/>
        <w:jc w:val="both"/>
      </w:pPr>
      <w:r>
        <w:t>……………………….……,având</w:t>
      </w:r>
      <w:r w:rsidR="00047720">
        <w:t xml:space="preserve"> </w:t>
      </w:r>
      <w:r>
        <w:t>CNP………………….………..…,domiciliat(ă)</w:t>
      </w:r>
      <w:r>
        <w:rPr>
          <w:spacing w:val="-5"/>
        </w:rPr>
        <w:t>în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:rsidR="006C318B" w:rsidRDefault="0061455B">
      <w:pPr>
        <w:pStyle w:val="BodyText"/>
        <w:spacing w:before="141" w:line="360" w:lineRule="auto"/>
        <w:ind w:right="355"/>
        <w:jc w:val="both"/>
      </w:pPr>
      <w:r>
        <w:t xml:space="preserve">str. ………………………………...…, nr.……, bl. …., sc. .., et. …., ap. …, în calitate de ……………….………. al elevului/elevei …………………………………, din clasa a…..…a, declar că sunt de acord ca </w:t>
      </w:r>
      <w:r>
        <w:rPr>
          <w:b/>
        </w:rPr>
        <w:t xml:space="preserve">veniturile membrilor familiei </w:t>
      </w:r>
      <w:r>
        <w:t>să fie</w:t>
      </w:r>
      <w:r w:rsidR="00047720">
        <w:t xml:space="preserve"> </w:t>
      </w:r>
      <w:r>
        <w:t xml:space="preserve">verificate de către Școala Gimnazială Bicaz, în </w:t>
      </w:r>
      <w:r>
        <w:rPr>
          <w:b/>
        </w:rPr>
        <w:t>aplicația PatrimVen</w:t>
      </w:r>
      <w:r>
        <w:t>, în vederea verificării respectării criteriilor de acordare a bursei, conform art. 69 , alin. 4 din Legea 207/2015 privind Codul de procedură fiscală cu modificările și completările ulterioare, cu prevederile Regulamentului nr.679/2016 privind protecția persoanelor fizice în ceea ce privește prelucrarea datelor cu caracter personal și privind libera circulație a acestor date şi de abrogare a Directivei 95/46/CE (Regulamentul general privind protecția datelor).</w:t>
      </w:r>
    </w:p>
    <w:p w:rsidR="006C318B" w:rsidRDefault="006C318B">
      <w:pPr>
        <w:pStyle w:val="BodyText"/>
      </w:pPr>
    </w:p>
    <w:p w:rsidR="006C318B" w:rsidRDefault="006C318B">
      <w:pPr>
        <w:pStyle w:val="BodyText"/>
      </w:pPr>
    </w:p>
    <w:p w:rsidR="006C318B" w:rsidRDefault="006C318B">
      <w:pPr>
        <w:pStyle w:val="BodyText"/>
      </w:pPr>
    </w:p>
    <w:p w:rsidR="006C318B" w:rsidRDefault="006C318B">
      <w:pPr>
        <w:pStyle w:val="BodyText"/>
        <w:spacing w:before="141"/>
      </w:pPr>
    </w:p>
    <w:p w:rsidR="006C318B" w:rsidRDefault="0061455B">
      <w:pPr>
        <w:pStyle w:val="BodyText"/>
        <w:tabs>
          <w:tab w:val="left" w:pos="6008"/>
        </w:tabs>
        <w:ind w:left="1099"/>
      </w:pPr>
      <w:r>
        <w:t>Data</w:t>
      </w:r>
      <w:r>
        <w:rPr>
          <w:spacing w:val="-2"/>
        </w:rPr>
        <w:t>.............................</w:t>
      </w:r>
      <w:r>
        <w:tab/>
        <w:t>Semnătura</w:t>
      </w:r>
      <w:r>
        <w:rPr>
          <w:spacing w:val="-2"/>
        </w:rPr>
        <w:t>......................</w:t>
      </w:r>
    </w:p>
    <w:sectPr w:rsidR="006C318B" w:rsidSect="006C318B">
      <w:type w:val="continuous"/>
      <w:pgSz w:w="12240" w:h="15840"/>
      <w:pgMar w:top="1820" w:right="1080" w:bottom="28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C318B"/>
    <w:rsid w:val="00047720"/>
    <w:rsid w:val="003A202E"/>
    <w:rsid w:val="0061455B"/>
    <w:rsid w:val="006C3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C318B"/>
    <w:rPr>
      <w:rFonts w:ascii="Cambria" w:eastAsia="Cambria" w:hAnsi="Cambria" w:cs="Cambria"/>
      <w:lang w:val="ro-RO"/>
    </w:rPr>
  </w:style>
  <w:style w:type="paragraph" w:styleId="Heading1">
    <w:name w:val="heading 1"/>
    <w:basedOn w:val="Normal"/>
    <w:uiPriority w:val="1"/>
    <w:qFormat/>
    <w:rsid w:val="006C318B"/>
    <w:pPr>
      <w:spacing w:before="247"/>
      <w:ind w:left="97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C318B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6C318B"/>
  </w:style>
  <w:style w:type="paragraph" w:customStyle="1" w:styleId="TableParagraph">
    <w:name w:val="Table Paragraph"/>
    <w:basedOn w:val="Normal"/>
    <w:uiPriority w:val="1"/>
    <w:qFormat/>
    <w:rsid w:val="006C31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</dc:creator>
  <cp:lastModifiedBy>Scoala Bicaz</cp:lastModifiedBy>
  <cp:revision>5</cp:revision>
  <cp:lastPrinted>2026-09-22T08:27:00Z</cp:lastPrinted>
  <dcterms:created xsi:type="dcterms:W3CDTF">2026-09-22T06:39:00Z</dcterms:created>
  <dcterms:modified xsi:type="dcterms:W3CDTF">2026-09-22T08:27:00Z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2019</vt:lpwstr>
  </property>
</Properties>
</file>